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0"/>
        <w:gridCol w:w="5881"/>
        <w:gridCol w:w="2230"/>
      </w:tblGrid>
      <w:tr w:rsidR="00254730" w14:paraId="734DADD0" w14:textId="77777777" w:rsidTr="00F523FD">
        <w:trPr>
          <w:trHeight w:val="1702"/>
        </w:trPr>
        <w:tc>
          <w:tcPr>
            <w:tcW w:w="1740" w:type="dxa"/>
            <w:shd w:val="clear" w:color="auto" w:fill="auto"/>
          </w:tcPr>
          <w:p w14:paraId="3DC37A10" w14:textId="77777777" w:rsidR="00254730" w:rsidRDefault="00B321E8">
            <w:pPr>
              <w:ind w:right="-65"/>
              <w:rPr>
                <w:rFonts w:ascii="Arial" w:hAnsi="Arial" w:cs="Arial"/>
                <w:sz w:val="36"/>
                <w:szCs w:val="36"/>
              </w:rPr>
            </w:pPr>
            <w:r>
              <w:pict w14:anchorId="640B43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0" type="#_x0000_t75" style="width:79.5pt;height:45.1pt" filled="t">
                  <v:fill color2="black"/>
                  <v:imagedata r:id="rId7" o:title=""/>
                </v:shape>
              </w:pict>
            </w:r>
          </w:p>
        </w:tc>
        <w:tc>
          <w:tcPr>
            <w:tcW w:w="5881" w:type="dxa"/>
            <w:shd w:val="clear" w:color="auto" w:fill="auto"/>
          </w:tcPr>
          <w:p w14:paraId="0F2E7ABA" w14:textId="77777777" w:rsidR="00254730" w:rsidRPr="001C46CB" w:rsidRDefault="00C73289">
            <w:pPr>
              <w:pStyle w:val="Textkrper-Einzug31"/>
              <w:ind w:left="0"/>
              <w:rPr>
                <w:rFonts w:ascii="Aptos" w:hAnsi="Aptos" w:cs="Arial"/>
                <w:i w:val="0"/>
                <w:iCs/>
              </w:rPr>
            </w:pPr>
            <w:r w:rsidRPr="001C46CB">
              <w:rPr>
                <w:rFonts w:ascii="Aptos" w:hAnsi="Aptos" w:cs="Arial"/>
                <w:i w:val="0"/>
                <w:iCs/>
                <w:sz w:val="36"/>
                <w:szCs w:val="36"/>
              </w:rPr>
              <w:t>Kormoran- Schlafplatzzählung</w:t>
            </w:r>
          </w:p>
          <w:p w14:paraId="0526ECEB" w14:textId="7D6E2115" w:rsidR="00254730" w:rsidRPr="001C46CB" w:rsidRDefault="00C73289">
            <w:pPr>
              <w:rPr>
                <w:rFonts w:ascii="Aptos" w:hAnsi="Aptos"/>
              </w:rPr>
            </w:pPr>
            <w:r w:rsidRPr="001C46CB">
              <w:rPr>
                <w:rFonts w:ascii="Aptos" w:hAnsi="Aptos" w:cs="Arial"/>
                <w:sz w:val="36"/>
                <w:szCs w:val="36"/>
              </w:rPr>
              <w:t>September 202</w:t>
            </w:r>
            <w:r w:rsidR="001C46CB">
              <w:rPr>
                <w:rFonts w:ascii="Aptos" w:hAnsi="Aptos" w:cs="Arial"/>
                <w:sz w:val="36"/>
                <w:szCs w:val="36"/>
              </w:rPr>
              <w:t>4</w:t>
            </w:r>
            <w:r w:rsidRPr="001C46CB">
              <w:rPr>
                <w:rFonts w:ascii="Aptos" w:hAnsi="Aptos" w:cs="Arial"/>
                <w:sz w:val="36"/>
                <w:szCs w:val="36"/>
              </w:rPr>
              <w:t xml:space="preserve"> – April 202</w:t>
            </w:r>
            <w:r w:rsidR="001C46CB">
              <w:rPr>
                <w:rFonts w:ascii="Aptos" w:hAnsi="Aptos" w:cs="Arial"/>
                <w:sz w:val="36"/>
                <w:szCs w:val="36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415BA174" w14:textId="77777777" w:rsidR="00254730" w:rsidRDefault="00B321E8">
            <w:pPr>
              <w:snapToGrid w:val="0"/>
              <w:rPr>
                <w:rFonts w:ascii="Arial" w:hAnsi="Arial" w:cs="Arial"/>
              </w:rPr>
            </w:pPr>
            <w:r>
              <w:pict w14:anchorId="1F3B7981">
                <v:shape id="_x0000_s1080" type="#_x0000_t75" style="position:absolute;margin-left:0;margin-top:.4pt;width:66.4pt;height:83.15pt;z-index:251628032;mso-wrap-distance-left:0;mso-wrap-distance-right:0;mso-position-horizontal:center;mso-position-horizontal-relative:text;mso-position-vertical:absolute;mso-position-vertical-relative:text" filled="t">
                  <v:fill color2="black"/>
                  <v:imagedata r:id="rId8" o:title=""/>
                  <w10:wrap type="topAndBottom"/>
                </v:shape>
              </w:pict>
            </w:r>
          </w:p>
        </w:tc>
      </w:tr>
    </w:tbl>
    <w:p w14:paraId="0611FA21" w14:textId="413077C5" w:rsidR="00254730" w:rsidRPr="00DF5C39" w:rsidRDefault="00C73289">
      <w:pPr>
        <w:rPr>
          <w:rFonts w:ascii="Aptos" w:hAnsi="Aptos"/>
        </w:rPr>
      </w:pPr>
      <w:r w:rsidRPr="00DF5C39">
        <w:rPr>
          <w:rFonts w:ascii="Aptos" w:hAnsi="Aptos" w:cs="Arial"/>
          <w:b/>
          <w:sz w:val="40"/>
          <w:szCs w:val="40"/>
        </w:rPr>
        <w:t>Meldebogen</w:t>
      </w:r>
    </w:p>
    <w:p w14:paraId="7AB57750" w14:textId="0573BCAE" w:rsidR="00254730" w:rsidRPr="00DF5C39" w:rsidRDefault="001C46CB">
      <w:pPr>
        <w:rPr>
          <w:rFonts w:ascii="Aptos" w:hAnsi="Aptos" w:cs="Arial"/>
          <w:bCs/>
        </w:rPr>
      </w:pPr>
      <w:r w:rsidRPr="00DF5C39">
        <w:rPr>
          <w:rFonts w:ascii="Aptos" w:hAnsi="Aptos" w:cs="Arial"/>
          <w:bCs/>
        </w:rPr>
        <w:t>für jeden Schlafplatz bitte einen eigenen Meldebogen ausfüllen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668"/>
        <w:gridCol w:w="9356"/>
      </w:tblGrid>
      <w:tr w:rsidR="00254730" w:rsidRPr="00DF5C39" w14:paraId="0589E886" w14:textId="77777777">
        <w:trPr>
          <w:trHeight w:val="454"/>
        </w:trPr>
        <w:tc>
          <w:tcPr>
            <w:tcW w:w="1668" w:type="dxa"/>
            <w:shd w:val="clear" w:color="auto" w:fill="auto"/>
          </w:tcPr>
          <w:p w14:paraId="1EAF222A" w14:textId="502232A8" w:rsidR="00254730" w:rsidRPr="00DF5C39" w:rsidRDefault="001C46CB">
            <w:pPr>
              <w:rPr>
                <w:rFonts w:ascii="Aptos" w:hAnsi="Aptos"/>
              </w:rPr>
            </w:pPr>
            <w:r w:rsidRPr="00DF5C39">
              <w:rPr>
                <w:rFonts w:ascii="Aptos" w:hAnsi="Aptos" w:cs="Arial"/>
                <w:b/>
              </w:rPr>
              <w:t>Zähler</w:t>
            </w:r>
            <w:r w:rsidR="00F87279" w:rsidRPr="00DF5C39">
              <w:rPr>
                <w:rFonts w:ascii="Aptos" w:hAnsi="Aptos" w:cs="Arial"/>
                <w:b/>
              </w:rPr>
              <w:t>*in</w:t>
            </w:r>
            <w:r w:rsidR="00C73289" w:rsidRPr="00DF5C39">
              <w:rPr>
                <w:rFonts w:ascii="Aptos" w:hAnsi="Aptos" w:cs="Arial"/>
                <w:b/>
              </w:rPr>
              <w:t>:</w:t>
            </w: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14:paraId="3FBE6087" w14:textId="3CE9C247" w:rsidR="00254730" w:rsidRPr="00DF5C39" w:rsidRDefault="00C73289">
            <w:pPr>
              <w:snapToGrid w:val="0"/>
              <w:rPr>
                <w:rFonts w:ascii="Aptos" w:hAnsi="Aptos" w:cs="Arial"/>
              </w:rPr>
            </w:pPr>
            <w:r w:rsidRPr="00DF5C39">
              <w:rPr>
                <w:rFonts w:ascii="Aptos" w:hAnsi="Aptos"/>
              </w:rPr>
              <w:object w:dxaOrig="1440" w:dyaOrig="1440" w14:anchorId="711B28EA">
                <v:shape id="_x0000_i1209" type="#_x0000_t75" style="width:457.05pt;height:30.7pt" o:ole="" filled="t">
                  <v:fill color2="black"/>
                  <v:imagedata r:id="rId9" o:title=""/>
                </v:shape>
                <w:control r:id="rId10" w:name="Textfeld 1" w:shapeid="_x0000_i1209"/>
              </w:object>
            </w:r>
          </w:p>
        </w:tc>
      </w:tr>
      <w:tr w:rsidR="00254730" w:rsidRPr="00DF5C39" w14:paraId="0745E290" w14:textId="77777777">
        <w:trPr>
          <w:trHeight w:val="227"/>
        </w:trPr>
        <w:tc>
          <w:tcPr>
            <w:tcW w:w="1668" w:type="dxa"/>
            <w:shd w:val="clear" w:color="auto" w:fill="auto"/>
          </w:tcPr>
          <w:p w14:paraId="16AA091D" w14:textId="77777777" w:rsidR="00254730" w:rsidRPr="00DF5C39" w:rsidRDefault="00254730">
            <w:pPr>
              <w:snapToGrid w:val="0"/>
              <w:rPr>
                <w:rFonts w:ascii="Aptos" w:hAnsi="Aptos" w:cs="Arial"/>
              </w:rPr>
            </w:pPr>
          </w:p>
        </w:tc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14:paraId="142C6C5D" w14:textId="41FAF806" w:rsidR="001C46CB" w:rsidRPr="00DF5C39" w:rsidRDefault="00C73289">
            <w:pPr>
              <w:rPr>
                <w:rFonts w:ascii="Aptos" w:hAnsi="Aptos" w:cs="Arial"/>
                <w:sz w:val="16"/>
                <w:szCs w:val="16"/>
              </w:rPr>
            </w:pPr>
            <w:r w:rsidRPr="00DF5C39">
              <w:rPr>
                <w:rFonts w:ascii="Aptos" w:hAnsi="Aptos" w:cs="Arial"/>
                <w:sz w:val="16"/>
                <w:szCs w:val="16"/>
              </w:rPr>
              <w:t>(</w:t>
            </w:r>
            <w:r w:rsidR="001C46CB" w:rsidRPr="00DF5C39">
              <w:rPr>
                <w:rFonts w:ascii="Aptos" w:hAnsi="Aptos" w:cs="Arial"/>
                <w:sz w:val="16"/>
                <w:szCs w:val="16"/>
              </w:rPr>
              <w:t>Name, E-Mail-Adresse und/oder Telefonnummer für eventuelle Rückfragen</w:t>
            </w:r>
            <w:r w:rsidR="005B7FC8" w:rsidRPr="00DF5C39">
              <w:rPr>
                <w:rFonts w:ascii="Aptos" w:hAnsi="Aptos" w:cs="Arial"/>
                <w:sz w:val="16"/>
                <w:szCs w:val="16"/>
              </w:rPr>
              <w:t xml:space="preserve">) </w:t>
            </w:r>
          </w:p>
        </w:tc>
      </w:tr>
      <w:tr w:rsidR="001C46CB" w:rsidRPr="00DF5C39" w14:paraId="5F7658F4" w14:textId="77777777">
        <w:tc>
          <w:tcPr>
            <w:tcW w:w="1668" w:type="dxa"/>
            <w:shd w:val="clear" w:color="auto" w:fill="auto"/>
          </w:tcPr>
          <w:p w14:paraId="42E96CA0" w14:textId="1B5D1F84" w:rsidR="001C46CB" w:rsidRPr="00DF5C39" w:rsidRDefault="001C46CB">
            <w:pPr>
              <w:rPr>
                <w:rFonts w:ascii="Aptos" w:hAnsi="Aptos" w:cs="Arial"/>
                <w:b/>
              </w:rPr>
            </w:pPr>
            <w:r w:rsidRPr="00DF5C39">
              <w:rPr>
                <w:rFonts w:ascii="Aptos" w:hAnsi="Aptos" w:cs="Arial"/>
                <w:b/>
              </w:rPr>
              <w:t>Schlafplatz</w:t>
            </w: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14:paraId="0FF90660" w14:textId="77777777" w:rsidR="001C46CB" w:rsidRPr="00DF5C39" w:rsidRDefault="001C46CB">
            <w:pPr>
              <w:snapToGrid w:val="0"/>
              <w:rPr>
                <w:rFonts w:ascii="Aptos" w:hAnsi="Aptos"/>
              </w:rPr>
            </w:pPr>
          </w:p>
        </w:tc>
      </w:tr>
      <w:tr w:rsidR="00254730" w:rsidRPr="00DF5C39" w14:paraId="22B88DA3" w14:textId="77777777" w:rsidTr="001C46CB">
        <w:trPr>
          <w:trHeight w:val="679"/>
        </w:trPr>
        <w:tc>
          <w:tcPr>
            <w:tcW w:w="1668" w:type="dxa"/>
            <w:shd w:val="clear" w:color="auto" w:fill="auto"/>
          </w:tcPr>
          <w:p w14:paraId="1F115953" w14:textId="0477D092" w:rsidR="001C46CB" w:rsidRPr="00DF5C39" w:rsidRDefault="001C46CB">
            <w:pPr>
              <w:rPr>
                <w:rFonts w:ascii="Aptos" w:hAnsi="Aptos" w:cs="Arial"/>
                <w:bCs/>
              </w:rPr>
            </w:pPr>
            <w:r w:rsidRPr="00DF5C39">
              <w:rPr>
                <w:rFonts w:ascii="Aptos" w:hAnsi="Aptos" w:cs="Arial"/>
                <w:bCs/>
              </w:rPr>
              <w:t>Landkreis-Nummer</w:t>
            </w: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14:paraId="4A4DB8D5" w14:textId="4F7C7654" w:rsidR="00254730" w:rsidRPr="00DF5C39" w:rsidRDefault="00C73289">
            <w:pPr>
              <w:snapToGrid w:val="0"/>
              <w:rPr>
                <w:rFonts w:ascii="Aptos" w:hAnsi="Aptos" w:cs="Arial"/>
              </w:rPr>
            </w:pPr>
            <w:r w:rsidRPr="00DF5C39">
              <w:rPr>
                <w:rFonts w:ascii="Aptos" w:hAnsi="Aptos"/>
              </w:rPr>
              <w:object w:dxaOrig="1440" w:dyaOrig="1440" w14:anchorId="4F16F35E">
                <v:shape id="_x0000_i1272" type="#_x0000_t75" style="width:74.5pt;height:23.8pt" o:ole="" filled="t">
                  <v:fill color2="black"/>
                  <v:imagedata r:id="rId11" o:title=""/>
                </v:shape>
                <w:control r:id="rId12" w:name="Textfeld 2" w:shapeid="_x0000_i1272"/>
              </w:object>
            </w:r>
            <w:r w:rsidRPr="00DF5C39">
              <w:rPr>
                <w:rFonts w:ascii="Aptos" w:hAnsi="Aptos" w:cs="Arial"/>
              </w:rPr>
              <w:t>Be</w:t>
            </w:r>
            <w:r w:rsidR="00CD15C9" w:rsidRPr="00DF5C39">
              <w:rPr>
                <w:rFonts w:ascii="Aptos" w:hAnsi="Aptos" w:cs="Arial"/>
              </w:rPr>
              <w:t>zeichnung</w:t>
            </w:r>
            <w:r w:rsidRPr="00DF5C39">
              <w:rPr>
                <w:rFonts w:ascii="Aptos" w:hAnsi="Aptos" w:cs="Arial"/>
              </w:rPr>
              <w:t>:</w:t>
            </w:r>
            <w:r w:rsidRPr="00DF5C39">
              <w:rPr>
                <w:rFonts w:ascii="Aptos" w:hAnsi="Aptos"/>
              </w:rPr>
              <w:object w:dxaOrig="1440" w:dyaOrig="1440" w14:anchorId="4DBE589A">
                <v:shape id="_x0000_i1207" type="#_x0000_t75" style="width:311.15pt;height:21.9pt" o:ole="" filled="t">
                  <v:fill color2="black"/>
                  <v:imagedata r:id="rId13" o:title=""/>
                </v:shape>
                <w:control r:id="rId14" w:name="Textfeld 3" w:shapeid="_x0000_i1207"/>
              </w:object>
            </w:r>
          </w:p>
        </w:tc>
      </w:tr>
      <w:tr w:rsidR="00254730" w:rsidRPr="00DF5C39" w14:paraId="45C2E385" w14:textId="77777777">
        <w:tc>
          <w:tcPr>
            <w:tcW w:w="1668" w:type="dxa"/>
            <w:shd w:val="clear" w:color="auto" w:fill="auto"/>
          </w:tcPr>
          <w:p w14:paraId="1D1E59EB" w14:textId="441A0340" w:rsidR="00254730" w:rsidRPr="00DF5C39" w:rsidRDefault="00254730">
            <w:pPr>
              <w:rPr>
                <w:rFonts w:ascii="Aptos" w:hAnsi="Aptos"/>
              </w:rPr>
            </w:pPr>
          </w:p>
        </w:tc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14:paraId="306C4C96" w14:textId="559615BD" w:rsidR="00254730" w:rsidRPr="00DF5C39" w:rsidRDefault="00C73289">
            <w:pPr>
              <w:rPr>
                <w:rFonts w:ascii="Aptos" w:hAnsi="Aptos"/>
              </w:rPr>
            </w:pPr>
            <w:r w:rsidRPr="00DF5C39">
              <w:rPr>
                <w:rFonts w:ascii="Aptos" w:hAnsi="Aptos" w:cs="Arial"/>
                <w:sz w:val="16"/>
                <w:szCs w:val="16"/>
              </w:rPr>
              <w:t>(bitte exakte Bezeichnung</w:t>
            </w:r>
            <w:r w:rsidRPr="00DF5C39">
              <w:rPr>
                <w:rFonts w:ascii="Aptos" w:hAnsi="Aptos" w:cs="Arial"/>
                <w:b/>
                <w:sz w:val="16"/>
                <w:szCs w:val="16"/>
              </w:rPr>
              <w:t xml:space="preserve"> wie in Schlafplatzliste angeben</w:t>
            </w:r>
            <w:r w:rsidRPr="00DF5C39">
              <w:rPr>
                <w:rFonts w:ascii="Aptos" w:hAnsi="Aptos" w:cs="Arial"/>
                <w:sz w:val="16"/>
                <w:szCs w:val="16"/>
              </w:rPr>
              <w:t xml:space="preserve">! Bei neuen oder nicht gelisteten Schlafplätzen bitte nächstgrößeren Ort </w:t>
            </w:r>
            <w:r w:rsidR="00F07C69" w:rsidRPr="00DF5C39">
              <w:rPr>
                <w:rFonts w:ascii="Aptos" w:hAnsi="Aptos" w:cs="Arial"/>
                <w:sz w:val="16"/>
                <w:szCs w:val="16"/>
              </w:rPr>
              <w:t>und idealerweise</w:t>
            </w:r>
            <w:r w:rsidRPr="00DF5C39">
              <w:rPr>
                <w:rFonts w:ascii="Aptos" w:hAnsi="Aptos" w:cs="Arial"/>
                <w:sz w:val="16"/>
                <w:szCs w:val="16"/>
              </w:rPr>
              <w:t xml:space="preserve"> Koordinaten angeben)</w:t>
            </w:r>
          </w:p>
        </w:tc>
      </w:tr>
    </w:tbl>
    <w:p w14:paraId="22932C79" w14:textId="77777777" w:rsidR="005B7FC8" w:rsidRPr="00DF5C39" w:rsidRDefault="005B7FC8" w:rsidP="005B7FC8">
      <w:pPr>
        <w:rPr>
          <w:rFonts w:ascii="Aptos" w:hAnsi="Aptos" w:cs="Arial"/>
          <w:b/>
        </w:rPr>
      </w:pPr>
    </w:p>
    <w:p w14:paraId="38D4FCC2" w14:textId="70F1D3A0" w:rsidR="005B7FC8" w:rsidRPr="00DF5C39" w:rsidRDefault="005B7FC8" w:rsidP="005B7FC8">
      <w:pPr>
        <w:ind w:hanging="709"/>
        <w:rPr>
          <w:rFonts w:ascii="Aptos" w:hAnsi="Aptos" w:cs="Arial"/>
          <w:b/>
          <w:bCs/>
        </w:rPr>
      </w:pPr>
      <w:r w:rsidRPr="00DF5C39">
        <w:rPr>
          <w:rFonts w:ascii="Aptos" w:hAnsi="Aptos"/>
        </w:rPr>
        <w:t xml:space="preserve">Durchführung der Zählungen: </w:t>
      </w:r>
      <w:r w:rsidR="00DF5C39" w:rsidRPr="00DF5C39">
        <w:rPr>
          <w:rFonts w:ascii="Aptos" w:hAnsi="Aptos"/>
        </w:rPr>
        <w:t xml:space="preserve">  </w:t>
      </w:r>
      <w:r w:rsidRPr="00DF5C39">
        <w:rPr>
          <w:rFonts w:ascii="Aptos" w:hAnsi="Aptos"/>
        </w:rPr>
        <w:t xml:space="preserve">für den LBV </w:t>
      </w:r>
      <w:r w:rsidRPr="00DF5C39">
        <w:rPr>
          <w:rFonts w:ascii="Aptos" w:hAnsi="Aptos"/>
          <w:b/>
          <w:bCs/>
        </w:rPr>
        <w:t>O</w:t>
      </w:r>
      <w:r w:rsidR="00DF5C39" w:rsidRPr="00DF5C39">
        <w:rPr>
          <w:rFonts w:ascii="Aptos" w:hAnsi="Aptos"/>
          <w:b/>
          <w:bCs/>
        </w:rPr>
        <w:tab/>
        <w:t xml:space="preserve">    </w:t>
      </w:r>
      <w:r w:rsidRPr="00DF5C39">
        <w:rPr>
          <w:rFonts w:ascii="Aptos" w:hAnsi="Aptos"/>
        </w:rPr>
        <w:t xml:space="preserve"> für den LFV</w:t>
      </w:r>
      <w:r w:rsidR="00DF5C39" w:rsidRPr="00DF5C39">
        <w:rPr>
          <w:rFonts w:ascii="Aptos" w:hAnsi="Aptos"/>
        </w:rPr>
        <w:t>/Fischereiverein</w:t>
      </w:r>
      <w:r w:rsidRPr="00DF5C39">
        <w:rPr>
          <w:rFonts w:ascii="Aptos" w:hAnsi="Aptos"/>
        </w:rPr>
        <w:t xml:space="preserve"> </w:t>
      </w:r>
      <w:r w:rsidRPr="00DF5C39">
        <w:rPr>
          <w:rFonts w:ascii="Aptos" w:hAnsi="Aptos"/>
          <w:b/>
          <w:bCs/>
        </w:rPr>
        <w:t>O</w:t>
      </w:r>
      <w:r w:rsidRPr="00DF5C39">
        <w:rPr>
          <w:rFonts w:ascii="Aptos" w:hAnsi="Aptos"/>
        </w:rPr>
        <w:t xml:space="preserve"> </w:t>
      </w:r>
      <w:r w:rsidR="00DF5C39" w:rsidRPr="00DF5C39">
        <w:rPr>
          <w:rFonts w:ascii="Aptos" w:hAnsi="Aptos"/>
        </w:rPr>
        <w:t xml:space="preserve">              </w:t>
      </w:r>
      <w:r w:rsidRPr="00DF5C39">
        <w:rPr>
          <w:rFonts w:ascii="Aptos" w:hAnsi="Aptos"/>
        </w:rPr>
        <w:t xml:space="preserve">gemeinsame Zählung LBV und LFV </w:t>
      </w:r>
      <w:r w:rsidRPr="00DF5C39">
        <w:rPr>
          <w:rFonts w:ascii="Aptos" w:hAnsi="Aptos"/>
          <w:b/>
          <w:bCs/>
        </w:rPr>
        <w:t>O</w:t>
      </w:r>
    </w:p>
    <w:p w14:paraId="0FD8D8AF" w14:textId="77777777" w:rsidR="005B7FC8" w:rsidRPr="00DF5C39" w:rsidRDefault="005B7FC8">
      <w:pPr>
        <w:ind w:left="142"/>
        <w:rPr>
          <w:rFonts w:ascii="Aptos" w:hAnsi="Aptos" w:cs="Arial"/>
          <w:b/>
        </w:rPr>
      </w:pPr>
    </w:p>
    <w:p w14:paraId="42DCDAFF" w14:textId="3C51A2FD" w:rsidR="00254730" w:rsidRPr="00DF5C39" w:rsidRDefault="00C73289">
      <w:pPr>
        <w:tabs>
          <w:tab w:val="left" w:pos="2977"/>
          <w:tab w:val="left" w:pos="3402"/>
          <w:tab w:val="left" w:pos="4536"/>
          <w:tab w:val="left" w:pos="4962"/>
          <w:tab w:val="left" w:pos="8647"/>
        </w:tabs>
        <w:ind w:left="-284" w:right="-285"/>
        <w:jc w:val="center"/>
        <w:rPr>
          <w:rFonts w:ascii="Aptos" w:hAnsi="Aptos"/>
        </w:rPr>
      </w:pPr>
      <w:r w:rsidRPr="00DF5C39">
        <w:rPr>
          <w:rFonts w:ascii="Aptos" w:hAnsi="Aptos" w:cs="Arial"/>
        </w:rPr>
        <w:t xml:space="preserve">&gt;&gt;&gt; </w:t>
      </w:r>
      <w:r w:rsidRPr="00DF5C39">
        <w:rPr>
          <w:rFonts w:ascii="Aptos" w:hAnsi="Aptos" w:cs="Arial"/>
          <w:b/>
          <w:u w:val="single"/>
        </w:rPr>
        <w:t>Achtung</w:t>
      </w:r>
      <w:r w:rsidRPr="00DF5C39">
        <w:rPr>
          <w:rFonts w:ascii="Aptos" w:hAnsi="Aptos" w:cs="Arial"/>
          <w:b/>
        </w:rPr>
        <w:t xml:space="preserve">: </w:t>
      </w:r>
      <w:r w:rsidRPr="00DF5C39">
        <w:rPr>
          <w:rFonts w:ascii="Aptos" w:hAnsi="Aptos" w:cs="Arial"/>
        </w:rPr>
        <w:t>Bitte zählen Sie nur in d</w:t>
      </w:r>
      <w:r w:rsidR="005B7FC8" w:rsidRPr="00DF5C39">
        <w:rPr>
          <w:rFonts w:ascii="Aptos" w:hAnsi="Aptos" w:cs="Arial"/>
        </w:rPr>
        <w:t>e</w:t>
      </w:r>
      <w:r w:rsidRPr="00DF5C39">
        <w:rPr>
          <w:rFonts w:ascii="Aptos" w:hAnsi="Aptos" w:cs="Arial"/>
        </w:rPr>
        <w:t>r Abenddämmerung, wenn sich die Kormorane an ihren Schlafplätzen sammeln.</w:t>
      </w:r>
    </w:p>
    <w:p w14:paraId="2DCA2EB2" w14:textId="77777777" w:rsidR="00254730" w:rsidRPr="00DF5C39" w:rsidRDefault="00C73289">
      <w:pPr>
        <w:tabs>
          <w:tab w:val="left" w:pos="2977"/>
          <w:tab w:val="left" w:pos="3402"/>
          <w:tab w:val="left" w:pos="4536"/>
          <w:tab w:val="left" w:pos="4962"/>
          <w:tab w:val="left" w:pos="8647"/>
        </w:tabs>
        <w:ind w:left="-284" w:right="-285"/>
        <w:rPr>
          <w:rFonts w:ascii="Aptos" w:hAnsi="Aptos"/>
        </w:rPr>
      </w:pPr>
      <w:r w:rsidRPr="00DF5C39">
        <w:rPr>
          <w:rFonts w:ascii="Aptos" w:hAnsi="Aptos" w:cs="Arial"/>
        </w:rPr>
        <w:t>Zählungen während der Tagesstunden verfälschen die Ergebnisse und sind daher nicht verwertbar! &lt;&lt;&lt;</w:t>
      </w:r>
    </w:p>
    <w:p w14:paraId="406E3622" w14:textId="77777777" w:rsidR="00254730" w:rsidRDefault="00254730">
      <w:pPr>
        <w:tabs>
          <w:tab w:val="left" w:pos="2977"/>
          <w:tab w:val="left" w:pos="3402"/>
          <w:tab w:val="left" w:pos="4536"/>
          <w:tab w:val="left" w:pos="4962"/>
          <w:tab w:val="left" w:pos="8647"/>
        </w:tabs>
        <w:ind w:left="-284" w:right="-285"/>
        <w:rPr>
          <w:rFonts w:ascii="Arial" w:hAnsi="Arial" w:cs="Arial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290"/>
        <w:gridCol w:w="1358"/>
        <w:gridCol w:w="1392"/>
        <w:gridCol w:w="1360"/>
        <w:gridCol w:w="2026"/>
        <w:gridCol w:w="2241"/>
      </w:tblGrid>
      <w:tr w:rsidR="00254730" w14:paraId="076C5CBE" w14:textId="77777777">
        <w:trPr>
          <w:trHeight w:val="680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F9D87" w14:textId="77777777" w:rsidR="00254730" w:rsidRPr="00DF5C39" w:rsidRDefault="00C73289">
            <w:pPr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 w:cs="Arial"/>
                <w:sz w:val="16"/>
              </w:rPr>
              <w:t>vorgesehener Zähltermin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B2274" w14:textId="77777777" w:rsidR="00254730" w:rsidRPr="00DF5C39" w:rsidRDefault="00C73289">
            <w:pPr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 w:cs="Arial"/>
                <w:sz w:val="16"/>
              </w:rPr>
              <w:t>tatsächlicher Zähltermin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590E3" w14:textId="759178D6" w:rsidR="00254730" w:rsidRPr="00DF5C39" w:rsidRDefault="00C73289">
            <w:pPr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 w:cs="Arial"/>
                <w:sz w:val="16"/>
              </w:rPr>
              <w:t xml:space="preserve">Uhrzeit </w:t>
            </w:r>
            <w:r w:rsidR="00DF5C39">
              <w:rPr>
                <w:rFonts w:ascii="Aptos" w:hAnsi="Aptos" w:cs="Arial"/>
                <w:sz w:val="16"/>
              </w:rPr>
              <w:t>der Zählung</w:t>
            </w:r>
            <w:r w:rsidR="00B445FC">
              <w:rPr>
                <w:rFonts w:ascii="Aptos" w:hAnsi="Aptos" w:cs="Arial"/>
                <w:sz w:val="16"/>
              </w:rPr>
              <w:t xml:space="preserve"> (Ende)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418A6" w14:textId="77777777" w:rsidR="00254730" w:rsidRPr="00B445FC" w:rsidRDefault="00C73289">
            <w:pPr>
              <w:jc w:val="center"/>
              <w:rPr>
                <w:rFonts w:ascii="Aptos" w:hAnsi="Aptos"/>
                <w:b/>
                <w:bCs/>
              </w:rPr>
            </w:pPr>
            <w:r w:rsidRPr="00B445FC">
              <w:rPr>
                <w:rFonts w:ascii="Aptos" w:hAnsi="Aptos" w:cs="Arial"/>
                <w:b/>
                <w:bCs/>
                <w:sz w:val="16"/>
              </w:rPr>
              <w:t>Zahl der übernachtenden Kormorane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27D62" w14:textId="77777777" w:rsidR="00254730" w:rsidRPr="00DF5C39" w:rsidRDefault="00C73289">
            <w:pPr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 w:cs="Arial"/>
                <w:sz w:val="16"/>
              </w:rPr>
              <w:t>geschätzte Erfassungs-genauigkeit (%)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0F3B6" w14:textId="18F3BBE5" w:rsidR="00254730" w:rsidRPr="00DF5C39" w:rsidRDefault="00C73289">
            <w:pPr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 w:cs="Arial"/>
                <w:sz w:val="16"/>
              </w:rPr>
              <w:t>Wetter, ggf. Vereisung</w:t>
            </w:r>
            <w:r w:rsidR="00B445FC">
              <w:rPr>
                <w:rFonts w:ascii="Aptos" w:hAnsi="Aptos" w:cs="Arial"/>
                <w:sz w:val="16"/>
              </w:rPr>
              <w:t xml:space="preserve"> des Gewässers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28887" w14:textId="77777777" w:rsidR="00254730" w:rsidRPr="00DF5C39" w:rsidRDefault="00C73289">
            <w:pPr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 w:cs="Arial"/>
                <w:sz w:val="16"/>
              </w:rPr>
              <w:t>Besondere Angaben</w:t>
            </w:r>
          </w:p>
        </w:tc>
      </w:tr>
      <w:tr w:rsidR="00254730" w14:paraId="05CF512F" w14:textId="77777777">
        <w:trPr>
          <w:trHeight w:val="680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E9341" w14:textId="0C4E984E" w:rsidR="00254730" w:rsidRPr="00DF5C39" w:rsidRDefault="00C73289" w:rsidP="00F07C69">
            <w:pPr>
              <w:jc w:val="center"/>
              <w:rPr>
                <w:rFonts w:ascii="Aptos" w:hAnsi="Aptos" w:cs="Arial"/>
                <w:b/>
                <w:bCs/>
                <w:sz w:val="16"/>
              </w:rPr>
            </w:pPr>
            <w:r w:rsidRPr="00DF5C39">
              <w:rPr>
                <w:rFonts w:ascii="Aptos" w:hAnsi="Aptos" w:cs="Arial"/>
                <w:b/>
                <w:bCs/>
                <w:sz w:val="16"/>
              </w:rPr>
              <w:t>1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5</w:t>
            </w:r>
            <w:r w:rsidRPr="00DF5C39">
              <w:rPr>
                <w:rFonts w:ascii="Aptos" w:hAnsi="Aptos" w:cs="Arial"/>
                <w:b/>
                <w:bCs/>
                <w:sz w:val="16"/>
              </w:rPr>
              <w:t>.09.202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013A" w14:textId="1ED2D4B7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5F32D65F">
                <v:shape id="_x0000_i1084" type="#_x0000_t75" style="width:49.45pt;height:25.65pt" o:ole="" filled="t">
                  <v:fill color2="black"/>
                  <v:imagedata r:id="rId15" o:title=""/>
                </v:shape>
                <w:control r:id="rId16" w:name="Textfeld 5" w:shapeid="_x0000_i1084"/>
              </w:objec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FD507" w14:textId="58F31233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6A1792A0">
                <v:shape id="_x0000_i1273" type="#_x0000_t75" style="width:61.35pt;height:25.05pt" o:ole="" filled="t">
                  <v:fill color2="black"/>
                  <v:imagedata r:id="rId17" o:title=""/>
                </v:shape>
                <w:control r:id="rId18" w:name="Textfeld 6" w:shapeid="_x0000_i1273"/>
              </w:objec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47E7" w14:textId="6B9EB85D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115B10F5">
                <v:shape id="_x0000_i1279" type="#_x0000_t75" style="width:65.1pt;height:23.15pt" o:ole="" filled="t">
                  <v:fill color2="black"/>
                  <v:imagedata r:id="rId19" o:title=""/>
                </v:shape>
                <w:control r:id="rId20" w:name="Textfeld 7" w:shapeid="_x0000_i1279"/>
              </w:objec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6B5E" w14:textId="1ED9BA65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1C101E84">
                <v:shape id="_x0000_i1280" type="#_x0000_t75" style="width:60.1pt;height:23.15pt" o:ole="" filled="t">
                  <v:fill color2="black"/>
                  <v:imagedata r:id="rId21" o:title=""/>
                </v:shape>
                <w:control r:id="rId22" w:name="Textfeld 8" w:shapeid="_x0000_i1280"/>
              </w:objec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6D821" w14:textId="5F0298DD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197804F2">
                <v:shape id="_x0000_i1285" type="#_x0000_t75" style="width:95.8pt;height:22.55pt" o:ole="" filled="t">
                  <v:fill color2="black"/>
                  <v:imagedata r:id="rId23" o:title=""/>
                </v:shape>
                <w:control r:id="rId24" w:name="Textfeld 9" w:shapeid="_x0000_i1285"/>
              </w:objec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E41CE" w14:textId="53010D5E" w:rsidR="00254730" w:rsidRPr="00DF5C39" w:rsidRDefault="00C73289">
            <w:pPr>
              <w:snapToGrid w:val="0"/>
              <w:jc w:val="center"/>
              <w:rPr>
                <w:rFonts w:ascii="Aptos" w:hAnsi="Aptos" w:cs="Arial"/>
                <w:sz w:val="16"/>
              </w:rPr>
            </w:pPr>
            <w:r w:rsidRPr="00DF5C39">
              <w:rPr>
                <w:rFonts w:ascii="Aptos" w:hAnsi="Aptos"/>
              </w:rPr>
              <w:object w:dxaOrig="1440" w:dyaOrig="1440" w14:anchorId="583FDBAB">
                <v:shape id="_x0000_i1094" type="#_x0000_t75" style="width:101.45pt;height:23.15pt" o:ole="" filled="t">
                  <v:fill color2="black"/>
                  <v:imagedata r:id="rId25" o:title=""/>
                </v:shape>
                <w:control r:id="rId26" w:name="Textfeld 10" w:shapeid="_x0000_i1094"/>
              </w:object>
            </w:r>
          </w:p>
        </w:tc>
      </w:tr>
      <w:tr w:rsidR="00254730" w14:paraId="5CD918C7" w14:textId="77777777">
        <w:trPr>
          <w:trHeight w:val="680"/>
        </w:trPr>
        <w:tc>
          <w:tcPr>
            <w:tcW w:w="1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2747" w14:textId="2B411FC5" w:rsidR="00254730" w:rsidRPr="00DF5C39" w:rsidRDefault="00C73289">
            <w:pPr>
              <w:jc w:val="center"/>
              <w:rPr>
                <w:rFonts w:ascii="Aptos" w:hAnsi="Aptos"/>
                <w:b/>
                <w:bCs/>
              </w:rPr>
            </w:pPr>
            <w:r w:rsidRPr="00DF5C39">
              <w:rPr>
                <w:rFonts w:ascii="Aptos" w:hAnsi="Aptos" w:cs="Arial"/>
                <w:b/>
                <w:bCs/>
                <w:sz w:val="16"/>
              </w:rPr>
              <w:t>1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3</w:t>
            </w:r>
            <w:r w:rsidRPr="00DF5C39">
              <w:rPr>
                <w:rFonts w:ascii="Aptos" w:hAnsi="Aptos" w:cs="Arial"/>
                <w:b/>
                <w:bCs/>
                <w:sz w:val="16"/>
              </w:rPr>
              <w:t>.10.202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1B944" w14:textId="168292DD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055D6FBA">
                <v:shape id="_x0000_i1096" type="#_x0000_t75" style="width:49.45pt;height:25.65pt" o:ole="" filled="t">
                  <v:fill color2="black"/>
                  <v:imagedata r:id="rId15" o:title=""/>
                </v:shape>
                <w:control r:id="rId27" w:name="Textfeld 51" w:shapeid="_x0000_i1096"/>
              </w:objec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43E3" w14:textId="2E5F6E85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02D5D60D">
                <v:shape id="_x0000_i1274" type="#_x0000_t75" style="width:61.35pt;height:25.05pt" o:ole="" filled="t">
                  <v:fill color2="black"/>
                  <v:imagedata r:id="rId17" o:title=""/>
                </v:shape>
                <w:control r:id="rId28" w:name="Textfeld 61" w:shapeid="_x0000_i1274"/>
              </w:objec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41BF" w14:textId="2B1607CE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5D5B5C4E">
                <v:shape id="_x0000_i1278" type="#_x0000_t75" style="width:65.1pt;height:23.15pt" o:ole="" filled="t">
                  <v:fill color2="black"/>
                  <v:imagedata r:id="rId19" o:title=""/>
                </v:shape>
                <w:control r:id="rId29" w:name="Textfeld 71" w:shapeid="_x0000_i1278"/>
              </w:objec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ED8B" w14:textId="12F6316C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7EBBA481">
                <v:shape id="_x0000_i1281" type="#_x0000_t75" style="width:60.1pt;height:23.15pt" o:ole="" filled="t">
                  <v:fill color2="black"/>
                  <v:imagedata r:id="rId21" o:title=""/>
                </v:shape>
                <w:control r:id="rId30" w:name="Textfeld 81" w:shapeid="_x0000_i1281"/>
              </w:objec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5A6F8" w14:textId="42314C33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24FCC3B8">
                <v:shape id="_x0000_i1284" type="#_x0000_t75" style="width:95.8pt;height:22.55pt" o:ole="" filled="t">
                  <v:fill color2="black"/>
                  <v:imagedata r:id="rId23" o:title=""/>
                </v:shape>
                <w:control r:id="rId31" w:name="Textfeld 91" w:shapeid="_x0000_i1284"/>
              </w:objec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34349" w14:textId="40D0755E" w:rsidR="00254730" w:rsidRPr="00DF5C39" w:rsidRDefault="00C73289">
            <w:pPr>
              <w:snapToGrid w:val="0"/>
              <w:jc w:val="center"/>
              <w:rPr>
                <w:rFonts w:ascii="Aptos" w:hAnsi="Aptos" w:cs="Arial"/>
                <w:sz w:val="16"/>
              </w:rPr>
            </w:pPr>
            <w:r w:rsidRPr="00DF5C39">
              <w:rPr>
                <w:rFonts w:ascii="Aptos" w:hAnsi="Aptos"/>
              </w:rPr>
              <w:object w:dxaOrig="1440" w:dyaOrig="1440" w14:anchorId="19988149">
                <v:shape id="_x0000_i1106" type="#_x0000_t75" style="width:101.45pt;height:23.15pt" o:ole="" filled="t">
                  <v:fill color2="black"/>
                  <v:imagedata r:id="rId25" o:title=""/>
                </v:shape>
                <w:control r:id="rId32" w:name="Textfeld 101" w:shapeid="_x0000_i1106"/>
              </w:object>
            </w:r>
          </w:p>
        </w:tc>
      </w:tr>
      <w:tr w:rsidR="00254730" w14:paraId="43B84DC4" w14:textId="77777777">
        <w:trPr>
          <w:trHeight w:val="680"/>
        </w:trPr>
        <w:tc>
          <w:tcPr>
            <w:tcW w:w="1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876F1" w14:textId="45F48E4E" w:rsidR="00254730" w:rsidRPr="00DF5C39" w:rsidRDefault="00C73289">
            <w:pPr>
              <w:jc w:val="center"/>
              <w:rPr>
                <w:rFonts w:ascii="Aptos" w:hAnsi="Aptos"/>
                <w:b/>
                <w:bCs/>
              </w:rPr>
            </w:pPr>
            <w:r w:rsidRPr="00DF5C39">
              <w:rPr>
                <w:rFonts w:ascii="Aptos" w:hAnsi="Aptos" w:cs="Arial"/>
                <w:b/>
                <w:bCs/>
                <w:sz w:val="16"/>
              </w:rPr>
              <w:t>1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7</w:t>
            </w:r>
            <w:r w:rsidRPr="00DF5C39">
              <w:rPr>
                <w:rFonts w:ascii="Aptos" w:hAnsi="Aptos" w:cs="Arial"/>
                <w:b/>
                <w:bCs/>
                <w:sz w:val="16"/>
              </w:rPr>
              <w:t>.11.202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7BD90" w14:textId="57F72203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6862155A">
                <v:shape id="_x0000_i1276" type="#_x0000_t75" style="width:49.45pt;height:25.65pt" o:ole="" filled="t">
                  <v:fill color2="black"/>
                  <v:imagedata r:id="rId15" o:title=""/>
                </v:shape>
                <w:control r:id="rId33" w:name="Textfeld 52" w:shapeid="_x0000_i1276"/>
              </w:objec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821" w14:textId="0D2E6D4C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69CB6878">
                <v:shape id="_x0000_i1275" type="#_x0000_t75" style="width:61.35pt;height:25.05pt" o:ole="" filled="t">
                  <v:fill color2="black"/>
                  <v:imagedata r:id="rId17" o:title=""/>
                </v:shape>
                <w:control r:id="rId34" w:name="Textfeld 62" w:shapeid="_x0000_i1275"/>
              </w:objec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6329" w14:textId="5717C8A4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60179E37">
                <v:shape id="_x0000_i1277" type="#_x0000_t75" style="width:65.1pt;height:23.15pt" o:ole="" filled="t">
                  <v:fill color2="black"/>
                  <v:imagedata r:id="rId19" o:title=""/>
                </v:shape>
                <w:control r:id="rId35" w:name="Textfeld 72" w:shapeid="_x0000_i1277"/>
              </w:objec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E612" w14:textId="240A9524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59DD9706">
                <v:shape id="_x0000_i1282" type="#_x0000_t75" style="width:60.1pt;height:23.15pt" o:ole="" filled="t">
                  <v:fill color2="black"/>
                  <v:imagedata r:id="rId21" o:title=""/>
                </v:shape>
                <w:control r:id="rId36" w:name="Textfeld 82" w:shapeid="_x0000_i1282"/>
              </w:objec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39FF" w14:textId="231AE779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4E866C80">
                <v:shape id="_x0000_i1283" type="#_x0000_t75" style="width:95.8pt;height:22.55pt" o:ole="" filled="t">
                  <v:fill color2="black"/>
                  <v:imagedata r:id="rId23" o:title=""/>
                </v:shape>
                <w:control r:id="rId37" w:name="Textfeld 92" w:shapeid="_x0000_i1283"/>
              </w:objec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2D669" w14:textId="3013BE63" w:rsidR="00254730" w:rsidRPr="00DF5C39" w:rsidRDefault="00C73289">
            <w:pPr>
              <w:snapToGrid w:val="0"/>
              <w:jc w:val="center"/>
              <w:rPr>
                <w:rFonts w:ascii="Aptos" w:hAnsi="Aptos" w:cs="Arial"/>
                <w:sz w:val="16"/>
              </w:rPr>
            </w:pPr>
            <w:r w:rsidRPr="00DF5C39">
              <w:rPr>
                <w:rFonts w:ascii="Aptos" w:hAnsi="Aptos"/>
              </w:rPr>
              <w:object w:dxaOrig="1440" w:dyaOrig="1440" w14:anchorId="2F141C36">
                <v:shape id="_x0000_i1118" type="#_x0000_t75" style="width:101.45pt;height:23.15pt" o:ole="" filled="t">
                  <v:fill color2="black"/>
                  <v:imagedata r:id="rId25" o:title=""/>
                </v:shape>
                <w:control r:id="rId38" w:name="Textfeld 102" w:shapeid="_x0000_i1118"/>
              </w:object>
            </w:r>
          </w:p>
        </w:tc>
      </w:tr>
      <w:tr w:rsidR="00254730" w14:paraId="62F28C0E" w14:textId="77777777">
        <w:trPr>
          <w:trHeight w:val="680"/>
        </w:trPr>
        <w:tc>
          <w:tcPr>
            <w:tcW w:w="1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26F5" w14:textId="2CCD32A8" w:rsidR="00254730" w:rsidRPr="00DF5C39" w:rsidRDefault="00C73289">
            <w:pPr>
              <w:jc w:val="center"/>
              <w:rPr>
                <w:rFonts w:ascii="Aptos" w:hAnsi="Aptos"/>
                <w:b/>
                <w:bCs/>
              </w:rPr>
            </w:pPr>
            <w:r w:rsidRPr="00DF5C39">
              <w:rPr>
                <w:rFonts w:ascii="Aptos" w:hAnsi="Aptos" w:cs="Arial"/>
                <w:b/>
                <w:bCs/>
                <w:sz w:val="16"/>
              </w:rPr>
              <w:t>1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5</w:t>
            </w:r>
            <w:r w:rsidRPr="00DF5C39">
              <w:rPr>
                <w:rFonts w:ascii="Aptos" w:hAnsi="Aptos" w:cs="Arial"/>
                <w:b/>
                <w:bCs/>
                <w:sz w:val="16"/>
              </w:rPr>
              <w:t>.12.202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34CE" w14:textId="337ED110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3F693506">
                <v:shape id="_x0000_i1120" type="#_x0000_t75" style="width:49.45pt;height:25.65pt" o:ole="" filled="t">
                  <v:fill color2="black"/>
                  <v:imagedata r:id="rId15" o:title=""/>
                </v:shape>
                <w:control r:id="rId39" w:name="Textfeld 53" w:shapeid="_x0000_i1120"/>
              </w:objec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BEB2" w14:textId="3D571FEB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7933FAE6">
                <v:shape id="_x0000_i1122" type="#_x0000_t75" style="width:61.35pt;height:25.05pt" o:ole="" filled="t">
                  <v:fill color2="black"/>
                  <v:imagedata r:id="rId17" o:title=""/>
                </v:shape>
                <w:control r:id="rId40" w:name="Textfeld 63" w:shapeid="_x0000_i1122"/>
              </w:objec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6FE2" w14:textId="6BBD5ADB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182E154F">
                <v:shape id="_x0000_i1124" type="#_x0000_t75" style="width:65.1pt;height:23.15pt" o:ole="" filled="t">
                  <v:fill color2="black"/>
                  <v:imagedata r:id="rId19" o:title=""/>
                </v:shape>
                <w:control r:id="rId41" w:name="Textfeld 73" w:shapeid="_x0000_i1124"/>
              </w:objec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F3F1" w14:textId="675988F1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47C3E581">
                <v:shape id="_x0000_i1126" type="#_x0000_t75" style="width:60.1pt;height:23.15pt" o:ole="" filled="t">
                  <v:fill color2="black"/>
                  <v:imagedata r:id="rId21" o:title=""/>
                </v:shape>
                <w:control r:id="rId42" w:name="Textfeld 83" w:shapeid="_x0000_i1126"/>
              </w:objec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818EE" w14:textId="5FDEDA08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1374CC92">
                <v:shape id="_x0000_i1128" type="#_x0000_t75" style="width:95.8pt;height:22.55pt" o:ole="" filled="t">
                  <v:fill color2="black"/>
                  <v:imagedata r:id="rId23" o:title=""/>
                </v:shape>
                <w:control r:id="rId43" w:name="Textfeld 93" w:shapeid="_x0000_i1128"/>
              </w:objec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114AA" w14:textId="2557E9BF" w:rsidR="00254730" w:rsidRPr="00DF5C39" w:rsidRDefault="00C73289">
            <w:pPr>
              <w:snapToGrid w:val="0"/>
              <w:jc w:val="center"/>
              <w:rPr>
                <w:rFonts w:ascii="Aptos" w:hAnsi="Aptos" w:cs="Arial"/>
                <w:b/>
                <w:sz w:val="16"/>
              </w:rPr>
            </w:pPr>
            <w:r w:rsidRPr="00DF5C39">
              <w:rPr>
                <w:rFonts w:ascii="Aptos" w:hAnsi="Aptos"/>
              </w:rPr>
              <w:object w:dxaOrig="1440" w:dyaOrig="1440" w14:anchorId="4EECDEA2">
                <v:shape id="_x0000_i1130" type="#_x0000_t75" style="width:101.45pt;height:23.15pt" o:ole="" filled="t">
                  <v:fill color2="black"/>
                  <v:imagedata r:id="rId25" o:title=""/>
                </v:shape>
                <w:control r:id="rId44" w:name="Textfeld 103" w:shapeid="_x0000_i1130"/>
              </w:object>
            </w:r>
          </w:p>
        </w:tc>
      </w:tr>
      <w:tr w:rsidR="00254730" w14:paraId="6F2046FB" w14:textId="77777777">
        <w:trPr>
          <w:trHeight w:val="680"/>
        </w:trPr>
        <w:tc>
          <w:tcPr>
            <w:tcW w:w="1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3EE2C" w14:textId="2326B2A2" w:rsidR="00254730" w:rsidRPr="00DF5C39" w:rsidRDefault="00C73289" w:rsidP="00DF5C39">
            <w:pPr>
              <w:jc w:val="center"/>
              <w:rPr>
                <w:rFonts w:ascii="Aptos" w:hAnsi="Aptos" w:cs="Arial"/>
                <w:b/>
                <w:bCs/>
                <w:sz w:val="16"/>
              </w:rPr>
            </w:pPr>
            <w:r w:rsidRPr="00DF5C39">
              <w:rPr>
                <w:rFonts w:ascii="Aptos" w:hAnsi="Aptos" w:cs="Arial"/>
                <w:b/>
                <w:bCs/>
                <w:sz w:val="16"/>
              </w:rPr>
              <w:t>1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2</w:t>
            </w:r>
            <w:r w:rsidRPr="00DF5C39">
              <w:rPr>
                <w:rFonts w:ascii="Aptos" w:hAnsi="Aptos" w:cs="Arial"/>
                <w:b/>
                <w:bCs/>
                <w:sz w:val="16"/>
              </w:rPr>
              <w:t>.01.202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5</w:t>
            </w:r>
            <w:r w:rsidR="00DF5C39">
              <w:rPr>
                <w:rFonts w:ascii="Aptos" w:hAnsi="Aptos" w:cs="Arial"/>
                <w:b/>
                <w:bCs/>
                <w:sz w:val="16"/>
              </w:rPr>
              <w:t>*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D5D7" w14:textId="314EFED1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7372866A">
                <v:shape id="_x0000_i1132" type="#_x0000_t75" style="width:49.45pt;height:25.65pt" o:ole="" filled="t">
                  <v:fill color2="black"/>
                  <v:imagedata r:id="rId15" o:title=""/>
                </v:shape>
                <w:control r:id="rId45" w:name="Textfeld 54" w:shapeid="_x0000_i1132"/>
              </w:objec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C7A5C" w14:textId="6D2E67B5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67B582C3">
                <v:shape id="_x0000_i1134" type="#_x0000_t75" style="width:61.35pt;height:25.05pt" o:ole="" filled="t">
                  <v:fill color2="black"/>
                  <v:imagedata r:id="rId17" o:title=""/>
                </v:shape>
                <w:control r:id="rId46" w:name="Textfeld 64" w:shapeid="_x0000_i1134"/>
              </w:objec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12C9" w14:textId="267B8794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278C7EDF">
                <v:shape id="_x0000_i1136" type="#_x0000_t75" style="width:65.1pt;height:23.15pt" o:ole="" filled="t">
                  <v:fill color2="black"/>
                  <v:imagedata r:id="rId19" o:title=""/>
                </v:shape>
                <w:control r:id="rId47" w:name="Textfeld 74" w:shapeid="_x0000_i1136"/>
              </w:objec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06A21" w14:textId="673E30A8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1FE51054">
                <v:shape id="_x0000_i1138" type="#_x0000_t75" style="width:60.1pt;height:23.15pt" o:ole="" filled="t">
                  <v:fill color2="black"/>
                  <v:imagedata r:id="rId21" o:title=""/>
                </v:shape>
                <w:control r:id="rId48" w:name="Textfeld 84" w:shapeid="_x0000_i1138"/>
              </w:objec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46E46" w14:textId="2FF232B4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4EB3767C">
                <v:shape id="_x0000_i1140" type="#_x0000_t75" style="width:95.8pt;height:22.55pt" o:ole="" filled="t">
                  <v:fill color2="black"/>
                  <v:imagedata r:id="rId23" o:title=""/>
                </v:shape>
                <w:control r:id="rId49" w:name="Textfeld 94" w:shapeid="_x0000_i1140"/>
              </w:objec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737B0" w14:textId="48E6B76E" w:rsidR="00254730" w:rsidRPr="00DF5C39" w:rsidRDefault="00C73289">
            <w:pPr>
              <w:snapToGrid w:val="0"/>
              <w:jc w:val="center"/>
              <w:rPr>
                <w:rFonts w:ascii="Aptos" w:hAnsi="Aptos" w:cs="Arial"/>
                <w:sz w:val="16"/>
              </w:rPr>
            </w:pPr>
            <w:r w:rsidRPr="00DF5C39">
              <w:rPr>
                <w:rFonts w:ascii="Aptos" w:hAnsi="Aptos"/>
              </w:rPr>
              <w:object w:dxaOrig="1440" w:dyaOrig="1440" w14:anchorId="7318D074">
                <v:shape id="_x0000_i1142" type="#_x0000_t75" style="width:101.45pt;height:23.15pt" o:ole="" filled="t">
                  <v:fill color2="black"/>
                  <v:imagedata r:id="rId25" o:title=""/>
                </v:shape>
                <w:control r:id="rId50" w:name="Textfeld 104" w:shapeid="_x0000_i1142"/>
              </w:object>
            </w:r>
          </w:p>
        </w:tc>
      </w:tr>
      <w:tr w:rsidR="00254730" w14:paraId="0B45BE9B" w14:textId="77777777">
        <w:trPr>
          <w:trHeight w:val="680"/>
        </w:trPr>
        <w:tc>
          <w:tcPr>
            <w:tcW w:w="1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088A" w14:textId="6206AE48" w:rsidR="00254730" w:rsidRPr="00DF5C39" w:rsidRDefault="00C73289">
            <w:pPr>
              <w:jc w:val="center"/>
              <w:rPr>
                <w:rFonts w:ascii="Aptos" w:hAnsi="Aptos"/>
                <w:b/>
                <w:bCs/>
              </w:rPr>
            </w:pPr>
            <w:r w:rsidRPr="00DF5C39">
              <w:rPr>
                <w:rFonts w:ascii="Aptos" w:hAnsi="Aptos" w:cs="Arial"/>
                <w:b/>
                <w:bCs/>
                <w:sz w:val="16"/>
              </w:rPr>
              <w:t>1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6</w:t>
            </w:r>
            <w:r w:rsidRPr="00DF5C39">
              <w:rPr>
                <w:rFonts w:ascii="Aptos" w:hAnsi="Aptos" w:cs="Arial"/>
                <w:b/>
                <w:bCs/>
                <w:sz w:val="16"/>
              </w:rPr>
              <w:t>.02.202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46BA0" w14:textId="2B45CAE9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556226D2">
                <v:shape id="_x0000_i1144" type="#_x0000_t75" style="width:49.45pt;height:25.65pt" o:ole="" filled="t">
                  <v:fill color2="black"/>
                  <v:imagedata r:id="rId15" o:title=""/>
                </v:shape>
                <w:control r:id="rId51" w:name="Textfeld 55" w:shapeid="_x0000_i1144"/>
              </w:objec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1BCA2" w14:textId="0273E738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675310B8">
                <v:shape id="_x0000_i1146" type="#_x0000_t75" style="width:61.35pt;height:25.05pt" o:ole="" filled="t">
                  <v:fill color2="black"/>
                  <v:imagedata r:id="rId17" o:title=""/>
                </v:shape>
                <w:control r:id="rId52" w:name="Textfeld 65" w:shapeid="_x0000_i1146"/>
              </w:objec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E4EB9" w14:textId="73295CA4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60B6FFC3">
                <v:shape id="_x0000_i1148" type="#_x0000_t75" style="width:65.1pt;height:23.15pt" o:ole="" filled="t">
                  <v:fill color2="black"/>
                  <v:imagedata r:id="rId19" o:title=""/>
                </v:shape>
                <w:control r:id="rId53" w:name="Textfeld 75" w:shapeid="_x0000_i1148"/>
              </w:objec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EC7B5" w14:textId="7926A2A6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084269E1">
                <v:shape id="_x0000_i1150" type="#_x0000_t75" style="width:60.1pt;height:23.15pt" o:ole="" filled="t">
                  <v:fill color2="black"/>
                  <v:imagedata r:id="rId21" o:title=""/>
                </v:shape>
                <w:control r:id="rId54" w:name="Textfeld 85" w:shapeid="_x0000_i1150"/>
              </w:objec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1C96" w14:textId="5D14A76E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3A521615">
                <v:shape id="_x0000_i1152" type="#_x0000_t75" style="width:95.8pt;height:22.55pt" o:ole="" filled="t">
                  <v:fill color2="black"/>
                  <v:imagedata r:id="rId23" o:title=""/>
                </v:shape>
                <w:control r:id="rId55" w:name="Textfeld 95" w:shapeid="_x0000_i1152"/>
              </w:objec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551F4" w14:textId="6EE6E775" w:rsidR="00254730" w:rsidRPr="00DF5C39" w:rsidRDefault="00C73289">
            <w:pPr>
              <w:snapToGrid w:val="0"/>
              <w:jc w:val="center"/>
              <w:rPr>
                <w:rFonts w:ascii="Aptos" w:hAnsi="Aptos" w:cs="Arial"/>
                <w:sz w:val="16"/>
              </w:rPr>
            </w:pPr>
            <w:r w:rsidRPr="00DF5C39">
              <w:rPr>
                <w:rFonts w:ascii="Aptos" w:hAnsi="Aptos"/>
              </w:rPr>
              <w:object w:dxaOrig="1440" w:dyaOrig="1440" w14:anchorId="1EB333AE">
                <v:shape id="_x0000_i1154" type="#_x0000_t75" style="width:101.45pt;height:23.15pt" o:ole="" filled="t">
                  <v:fill color2="black"/>
                  <v:imagedata r:id="rId25" o:title=""/>
                </v:shape>
                <w:control r:id="rId56" w:name="Textfeld 105" w:shapeid="_x0000_i1154"/>
              </w:object>
            </w:r>
          </w:p>
        </w:tc>
      </w:tr>
      <w:tr w:rsidR="00254730" w14:paraId="29100BE7" w14:textId="77777777">
        <w:trPr>
          <w:trHeight w:val="680"/>
        </w:trPr>
        <w:tc>
          <w:tcPr>
            <w:tcW w:w="1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064C" w14:textId="205F4842" w:rsidR="00254730" w:rsidRPr="00DF5C39" w:rsidRDefault="00C73289">
            <w:pPr>
              <w:jc w:val="center"/>
              <w:rPr>
                <w:rFonts w:ascii="Aptos" w:hAnsi="Aptos"/>
                <w:b/>
                <w:bCs/>
              </w:rPr>
            </w:pPr>
            <w:r w:rsidRPr="00DF5C39">
              <w:rPr>
                <w:rFonts w:ascii="Aptos" w:hAnsi="Aptos" w:cs="Arial"/>
                <w:b/>
                <w:bCs/>
                <w:sz w:val="16"/>
              </w:rPr>
              <w:t>1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6</w:t>
            </w:r>
            <w:r w:rsidRPr="00DF5C39">
              <w:rPr>
                <w:rFonts w:ascii="Aptos" w:hAnsi="Aptos" w:cs="Arial"/>
                <w:b/>
                <w:bCs/>
                <w:sz w:val="16"/>
              </w:rPr>
              <w:t>.03.202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437BF" w14:textId="58DADC48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32D4F2BE">
                <v:shape id="_x0000_i1156" type="#_x0000_t75" style="width:49.45pt;height:25.65pt" o:ole="" filled="t">
                  <v:fill color2="black"/>
                  <v:imagedata r:id="rId15" o:title=""/>
                </v:shape>
                <w:control r:id="rId57" w:name="Textfeld 56" w:shapeid="_x0000_i1156"/>
              </w:objec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85AF" w14:textId="55632E5E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46D197A2">
                <v:shape id="_x0000_i1158" type="#_x0000_t75" style="width:61.35pt;height:25.05pt" o:ole="" filled="t">
                  <v:fill color2="black"/>
                  <v:imagedata r:id="rId17" o:title=""/>
                </v:shape>
                <w:control r:id="rId58" w:name="Textfeld 66" w:shapeid="_x0000_i1158"/>
              </w:objec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89D" w14:textId="06DDEAC6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7A4C0885">
                <v:shape id="_x0000_i1160" type="#_x0000_t75" style="width:65.1pt;height:23.15pt" o:ole="" filled="t">
                  <v:fill color2="black"/>
                  <v:imagedata r:id="rId19" o:title=""/>
                </v:shape>
                <w:control r:id="rId59" w:name="Textfeld 76" w:shapeid="_x0000_i1160"/>
              </w:objec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E00F0" w14:textId="410B569D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7AA36B70">
                <v:shape id="_x0000_i1162" type="#_x0000_t75" style="width:60.1pt;height:23.15pt" o:ole="" filled="t">
                  <v:fill color2="black"/>
                  <v:imagedata r:id="rId21" o:title=""/>
                </v:shape>
                <w:control r:id="rId60" w:name="Textfeld 86" w:shapeid="_x0000_i1162"/>
              </w:objec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6CFFA" w14:textId="2B01FF9C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2446DB70">
                <v:shape id="_x0000_i1164" type="#_x0000_t75" style="width:95.8pt;height:22.55pt" o:ole="" filled="t">
                  <v:fill color2="black"/>
                  <v:imagedata r:id="rId23" o:title=""/>
                </v:shape>
                <w:control r:id="rId61" w:name="Textfeld 96" w:shapeid="_x0000_i1164"/>
              </w:objec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58D06" w14:textId="548FE3A0" w:rsidR="00254730" w:rsidRPr="00DF5C39" w:rsidRDefault="00C73289">
            <w:pPr>
              <w:snapToGrid w:val="0"/>
              <w:jc w:val="center"/>
              <w:rPr>
                <w:rFonts w:ascii="Aptos" w:hAnsi="Aptos" w:cs="Arial"/>
                <w:sz w:val="16"/>
              </w:rPr>
            </w:pPr>
            <w:r w:rsidRPr="00DF5C39">
              <w:rPr>
                <w:rFonts w:ascii="Aptos" w:hAnsi="Aptos"/>
              </w:rPr>
              <w:object w:dxaOrig="1440" w:dyaOrig="1440" w14:anchorId="0A0887D1">
                <v:shape id="_x0000_i1166" type="#_x0000_t75" style="width:101.45pt;height:23.15pt" o:ole="" filled="t">
                  <v:fill color2="black"/>
                  <v:imagedata r:id="rId25" o:title=""/>
                </v:shape>
                <w:control r:id="rId62" w:name="Textfeld 106" w:shapeid="_x0000_i1166"/>
              </w:object>
            </w:r>
          </w:p>
        </w:tc>
      </w:tr>
      <w:tr w:rsidR="00254730" w14:paraId="2F773A5D" w14:textId="77777777">
        <w:trPr>
          <w:trHeight w:val="794"/>
        </w:trPr>
        <w:tc>
          <w:tcPr>
            <w:tcW w:w="1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565F9" w14:textId="1F78592E" w:rsidR="00254730" w:rsidRPr="00DF5C39" w:rsidRDefault="00C73289">
            <w:pPr>
              <w:jc w:val="center"/>
              <w:rPr>
                <w:rFonts w:ascii="Aptos" w:hAnsi="Aptos"/>
                <w:b/>
                <w:bCs/>
              </w:rPr>
            </w:pPr>
            <w:r w:rsidRPr="00DF5C39">
              <w:rPr>
                <w:rFonts w:ascii="Aptos" w:hAnsi="Aptos" w:cs="Arial"/>
                <w:b/>
                <w:bCs/>
                <w:sz w:val="16"/>
              </w:rPr>
              <w:t>1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3</w:t>
            </w:r>
            <w:r w:rsidRPr="00DF5C39">
              <w:rPr>
                <w:rFonts w:ascii="Aptos" w:hAnsi="Aptos" w:cs="Arial"/>
                <w:b/>
                <w:bCs/>
                <w:sz w:val="16"/>
              </w:rPr>
              <w:t>.04.202</w:t>
            </w:r>
            <w:r w:rsidR="00DF5C39" w:rsidRPr="00DF5C39">
              <w:rPr>
                <w:rFonts w:ascii="Aptos" w:hAnsi="Aptos" w:cs="Arial"/>
                <w:b/>
                <w:bCs/>
                <w:sz w:val="16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5DF1E" w14:textId="085BF972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66778522">
                <v:shape id="_x0000_i1262" type="#_x0000_t75" style="width:49.45pt;height:25.65pt" o:ole="" filled="t">
                  <v:fill color2="black"/>
                  <v:imagedata r:id="rId15" o:title=""/>
                </v:shape>
                <w:control r:id="rId63" w:name="Textfeld 57" w:shapeid="_x0000_i1262"/>
              </w:objec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D5DAF" w14:textId="62EF0F79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0A397630">
                <v:shape id="_x0000_i1170" type="#_x0000_t75" style="width:61.35pt;height:25.05pt" o:ole="" filled="t">
                  <v:fill color2="black"/>
                  <v:imagedata r:id="rId17" o:title=""/>
                </v:shape>
                <w:control r:id="rId64" w:name="Textfeld 67" w:shapeid="_x0000_i1170"/>
              </w:objec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FEFF8" w14:textId="071CA8AC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61B145DC">
                <v:shape id="_x0000_i1172" type="#_x0000_t75" style="width:65.1pt;height:23.15pt" o:ole="" filled="t">
                  <v:fill color2="black"/>
                  <v:imagedata r:id="rId19" o:title=""/>
                </v:shape>
                <w:control r:id="rId65" w:name="Textfeld 77" w:shapeid="_x0000_i1172"/>
              </w:objec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5DE6C" w14:textId="665A9844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5A7E9BC6">
                <v:shape id="_x0000_i1174" type="#_x0000_t75" style="width:60.1pt;height:23.15pt" o:ole="" filled="t">
                  <v:fill color2="black"/>
                  <v:imagedata r:id="rId21" o:title=""/>
                </v:shape>
                <w:control r:id="rId66" w:name="Textfeld 87" w:shapeid="_x0000_i1174"/>
              </w:objec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2D390" w14:textId="5FFA53D5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750EB147">
                <v:shape id="_x0000_i1176" type="#_x0000_t75" style="width:95.8pt;height:22.55pt" o:ole="" filled="t">
                  <v:fill color2="black"/>
                  <v:imagedata r:id="rId23" o:title=""/>
                </v:shape>
                <w:control r:id="rId67" w:name="Textfeld 97" w:shapeid="_x0000_i1176"/>
              </w:objec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B1EBE" w14:textId="7C9BB264" w:rsidR="00254730" w:rsidRPr="00DF5C39" w:rsidRDefault="00C73289">
            <w:pPr>
              <w:snapToGrid w:val="0"/>
              <w:jc w:val="center"/>
              <w:rPr>
                <w:rFonts w:ascii="Aptos" w:hAnsi="Aptos"/>
              </w:rPr>
            </w:pPr>
            <w:r w:rsidRPr="00DF5C39">
              <w:rPr>
                <w:rFonts w:ascii="Aptos" w:hAnsi="Aptos"/>
              </w:rPr>
              <w:object w:dxaOrig="1440" w:dyaOrig="1440" w14:anchorId="43906B36">
                <v:shape id="_x0000_i1261" type="#_x0000_t75" style="width:101.45pt;height:23.15pt" o:ole="" filled="t">
                  <v:fill color2="black"/>
                  <v:imagedata r:id="rId25" o:title=""/>
                </v:shape>
                <w:control r:id="rId68" w:name="Textfeld 107" w:shapeid="_x0000_i1261"/>
              </w:object>
            </w:r>
          </w:p>
        </w:tc>
      </w:tr>
    </w:tbl>
    <w:p w14:paraId="60A3CBF3" w14:textId="789F75E4" w:rsidR="00F07C69" w:rsidRPr="00DF5C39" w:rsidRDefault="00DF5C39" w:rsidP="00DF5C39">
      <w:pPr>
        <w:tabs>
          <w:tab w:val="left" w:pos="2610"/>
        </w:tabs>
        <w:rPr>
          <w:rFonts w:ascii="Aptos" w:hAnsi="Aptos"/>
        </w:rPr>
      </w:pPr>
      <w:r w:rsidRPr="00DF5C39">
        <w:rPr>
          <w:rFonts w:ascii="Aptos" w:hAnsi="Aptos"/>
        </w:rPr>
        <w:t>* Mitte Januar wird international die Mittwinterzählung</w:t>
      </w:r>
      <w:r w:rsidR="00B445FC">
        <w:rPr>
          <w:rFonts w:ascii="Aptos" w:hAnsi="Aptos"/>
        </w:rPr>
        <w:t xml:space="preserve"> der Wasservögel</w:t>
      </w:r>
      <w:r w:rsidRPr="00DF5C39">
        <w:rPr>
          <w:rFonts w:ascii="Aptos" w:hAnsi="Aptos"/>
        </w:rPr>
        <w:t xml:space="preserve"> durchgeführt</w:t>
      </w:r>
      <w:r w:rsidR="00B445FC">
        <w:rPr>
          <w:rFonts w:ascii="Aptos" w:hAnsi="Aptos"/>
        </w:rPr>
        <w:t>; die Kormoranzählung an diesem Termin ist deshalb von besonderer Bedeutung</w:t>
      </w:r>
    </w:p>
    <w:sectPr w:rsidR="00F07C69" w:rsidRPr="00DF5C39">
      <w:footerReference w:type="even" r:id="rId69"/>
      <w:footerReference w:type="default" r:id="rId70"/>
      <w:footerReference w:type="first" r:id="rId71"/>
      <w:pgSz w:w="11906" w:h="16838"/>
      <w:pgMar w:top="1134" w:right="567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7090" w14:textId="77777777" w:rsidR="00254730" w:rsidRDefault="00C73289">
      <w:r>
        <w:separator/>
      </w:r>
    </w:p>
  </w:endnote>
  <w:endnote w:type="continuationSeparator" w:id="0">
    <w:p w14:paraId="54B4ADF5" w14:textId="77777777" w:rsidR="00254730" w:rsidRDefault="00C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libri"/>
    <w:charset w:val="01"/>
    <w:family w:val="swiss"/>
    <w:pitch w:val="default"/>
  </w:font>
  <w:font w:name="LBV 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DC87" w14:textId="77777777" w:rsidR="00254730" w:rsidRDefault="002547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094E0" w14:textId="77777777" w:rsidR="00254730" w:rsidRDefault="00254730">
    <w:pPr>
      <w:pStyle w:val="Default"/>
      <w:ind w:right="-284"/>
      <w:rPr>
        <w:sz w:val="16"/>
        <w:szCs w:val="16"/>
      </w:rPr>
    </w:pPr>
  </w:p>
  <w:p w14:paraId="5E5C2193" w14:textId="77777777" w:rsidR="00254730" w:rsidRDefault="00254730">
    <w:pPr>
      <w:pStyle w:val="Fuzeile"/>
      <w:ind w:right="42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F1F4" w14:textId="77777777" w:rsidR="00254730" w:rsidRDefault="00254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DCDB0" w14:textId="77777777" w:rsidR="00254730" w:rsidRDefault="00C73289">
      <w:r>
        <w:separator/>
      </w:r>
    </w:p>
  </w:footnote>
  <w:footnote w:type="continuationSeparator" w:id="0">
    <w:p w14:paraId="65114BC8" w14:textId="77777777" w:rsidR="00254730" w:rsidRDefault="00C7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F771F"/>
    <w:multiLevelType w:val="hybridMultilevel"/>
    <w:tmpl w:val="FC6E8AD4"/>
    <w:lvl w:ilvl="0" w:tplc="0407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289"/>
    <w:rsid w:val="00082CF9"/>
    <w:rsid w:val="000F464A"/>
    <w:rsid w:val="001C46CB"/>
    <w:rsid w:val="00254730"/>
    <w:rsid w:val="005975B4"/>
    <w:rsid w:val="005B7FC8"/>
    <w:rsid w:val="0060332D"/>
    <w:rsid w:val="00B321E8"/>
    <w:rsid w:val="00B445FC"/>
    <w:rsid w:val="00C73289"/>
    <w:rsid w:val="00CD15C9"/>
    <w:rsid w:val="00DD47AC"/>
    <w:rsid w:val="00DF5C39"/>
    <w:rsid w:val="00F07C69"/>
    <w:rsid w:val="00F523FD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E0C8F2F"/>
  <w15:chartTrackingRefBased/>
  <w15:docId w15:val="{9B1AEF0F-57D1-40C0-884D-0ADEF3D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rPr>
      <w:sz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xtkrper-Einzug21">
    <w:name w:val="Textkörper-Einzug 21"/>
    <w:basedOn w:val="Standard"/>
    <w:pPr>
      <w:tabs>
        <w:tab w:val="left" w:pos="284"/>
      </w:tabs>
      <w:ind w:left="-851"/>
    </w:pPr>
    <w:rPr>
      <w:rFonts w:ascii="LBV Garamond" w:hAnsi="LBV Garamond" w:cs="LBV Garamond"/>
    </w:rPr>
  </w:style>
  <w:style w:type="paragraph" w:customStyle="1" w:styleId="Textkrper-Einzug31">
    <w:name w:val="Textkörper-Einzug 31"/>
    <w:basedOn w:val="Standard"/>
    <w:pPr>
      <w:ind w:left="-567"/>
    </w:pPr>
    <w:rPr>
      <w:rFonts w:ascii="LBV Garamond" w:hAnsi="LBV Garamond" w:cs="LBV Garamond"/>
      <w:b/>
      <w:i/>
      <w:sz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22.xml"/><Relationship Id="rId21" Type="http://schemas.openxmlformats.org/officeDocument/2006/relationships/image" Target="media/image9.wmf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7" Type="http://schemas.openxmlformats.org/officeDocument/2006/relationships/image" Target="media/image1.jpe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control" Target="activeX/activeX12.xml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61" Type="http://schemas.openxmlformats.org/officeDocument/2006/relationships/control" Target="activeX/activeX44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control" Target="activeX/activeX34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20" Type="http://schemas.openxmlformats.org/officeDocument/2006/relationships/control" Target="activeX/activeX6.xml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Uli Lanz</dc:creator>
  <cp:keywords/>
  <dc:description/>
  <cp:lastModifiedBy>Simon Niederbacher</cp:lastModifiedBy>
  <cp:revision>9</cp:revision>
  <cp:lastPrinted>2018-09-06T09:36:00Z</cp:lastPrinted>
  <dcterms:created xsi:type="dcterms:W3CDTF">2022-08-23T12:31:00Z</dcterms:created>
  <dcterms:modified xsi:type="dcterms:W3CDTF">2024-08-29T16:07:00Z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0x01010007203F56C10A444F91B11270DF41EED8</vt:lpwstr>
  </property>
</Properties>
</file>